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F06" w:rsidRPr="00EC0DC4" w:rsidRDefault="004F6F06" w:rsidP="004F6F06">
      <w:pPr>
        <w:shd w:val="clear" w:color="auto" w:fill="FFFFFF"/>
        <w:jc w:val="center"/>
        <w:rPr>
          <w:rFonts w:eastAsia="Times New Roman"/>
          <w:color w:val="000000"/>
        </w:rPr>
      </w:pPr>
      <w:r w:rsidRPr="00EC0DC4">
        <w:rPr>
          <w:rFonts w:eastAsia="Times New Roman"/>
          <w:b/>
          <w:bCs/>
          <w:color w:val="000000"/>
        </w:rPr>
        <w:t>План</w:t>
      </w:r>
    </w:p>
    <w:p w:rsidR="004F6F06" w:rsidRPr="00EC0DC4" w:rsidRDefault="004F6F06" w:rsidP="004F6F06">
      <w:pPr>
        <w:shd w:val="clear" w:color="auto" w:fill="FFFFFF"/>
        <w:jc w:val="center"/>
        <w:rPr>
          <w:rFonts w:eastAsia="Times New Roman"/>
          <w:color w:val="000000"/>
        </w:rPr>
      </w:pPr>
      <w:r w:rsidRPr="00EC0DC4">
        <w:rPr>
          <w:rFonts w:eastAsia="Times New Roman"/>
          <w:b/>
          <w:bCs/>
          <w:color w:val="000000"/>
        </w:rPr>
        <w:t>работы общешкольного родительского комитета</w:t>
      </w:r>
    </w:p>
    <w:p w:rsidR="004F6F06" w:rsidRPr="00EC0DC4" w:rsidRDefault="004F6F06" w:rsidP="004F6F06">
      <w:pPr>
        <w:shd w:val="clear" w:color="auto" w:fill="FFFFFF"/>
        <w:jc w:val="center"/>
        <w:rPr>
          <w:rFonts w:eastAsia="Times New Roman"/>
          <w:color w:val="000000"/>
        </w:rPr>
      </w:pPr>
      <w:r w:rsidRPr="00EC0DC4">
        <w:rPr>
          <w:rFonts w:eastAsia="Times New Roman"/>
          <w:b/>
          <w:bCs/>
          <w:color w:val="000000"/>
        </w:rPr>
        <w:t>на 2019 – 2020 учебный год</w:t>
      </w:r>
    </w:p>
    <w:p w:rsidR="004F6F06" w:rsidRPr="00EC0DC4" w:rsidRDefault="004F6F06" w:rsidP="004F6F06">
      <w:pPr>
        <w:shd w:val="clear" w:color="auto" w:fill="FFFFFF"/>
        <w:jc w:val="center"/>
        <w:rPr>
          <w:rFonts w:eastAsia="Times New Roman"/>
          <w:color w:val="000000"/>
        </w:rPr>
      </w:pPr>
    </w:p>
    <w:p w:rsidR="004F6F06" w:rsidRPr="00EC0DC4" w:rsidRDefault="004F6F06" w:rsidP="004F6F06">
      <w:pPr>
        <w:shd w:val="clear" w:color="auto" w:fill="FFFFFF"/>
        <w:rPr>
          <w:rFonts w:eastAsia="Times New Roman"/>
          <w:color w:val="000000"/>
        </w:rPr>
      </w:pPr>
      <w:r w:rsidRPr="00EC0DC4">
        <w:rPr>
          <w:rFonts w:eastAsia="Times New Roman"/>
          <w:b/>
          <w:bCs/>
          <w:color w:val="000000"/>
        </w:rPr>
        <w:t>Цель</w:t>
      </w:r>
      <w:r w:rsidRPr="00EC0DC4">
        <w:rPr>
          <w:rFonts w:eastAsia="Times New Roman"/>
          <w:color w:val="000000"/>
        </w:rPr>
        <w:t>: активизировать работу родительской общественности школы как субъектов образовательного процесса.</w:t>
      </w:r>
    </w:p>
    <w:p w:rsidR="004F6F06" w:rsidRPr="00EC0DC4" w:rsidRDefault="004F6F06" w:rsidP="004F6F06">
      <w:pPr>
        <w:shd w:val="clear" w:color="auto" w:fill="FFFFFF"/>
        <w:rPr>
          <w:rFonts w:eastAsia="Times New Roman"/>
          <w:color w:val="000000"/>
        </w:rPr>
      </w:pPr>
      <w:r w:rsidRPr="00EC0DC4">
        <w:rPr>
          <w:rFonts w:eastAsia="Times New Roman"/>
          <w:b/>
          <w:bCs/>
          <w:color w:val="000000"/>
        </w:rPr>
        <w:t>Задачи:</w:t>
      </w:r>
    </w:p>
    <w:p w:rsidR="004F6F06" w:rsidRPr="00EC0DC4" w:rsidRDefault="004F6F06" w:rsidP="004F6F06">
      <w:pPr>
        <w:shd w:val="clear" w:color="auto" w:fill="FFFFFF"/>
        <w:rPr>
          <w:rFonts w:eastAsia="Times New Roman"/>
          <w:color w:val="000000"/>
        </w:rPr>
      </w:pPr>
      <w:r w:rsidRPr="00EC0DC4">
        <w:rPr>
          <w:rFonts w:eastAsia="Times New Roman"/>
          <w:color w:val="000000"/>
        </w:rPr>
        <w:t>- актуализировать работу классных родительских комитетов;</w:t>
      </w:r>
    </w:p>
    <w:p w:rsidR="004F6F06" w:rsidRPr="00EC0DC4" w:rsidRDefault="004F6F06" w:rsidP="004F6F06">
      <w:pPr>
        <w:shd w:val="clear" w:color="auto" w:fill="FFFFFF"/>
        <w:rPr>
          <w:rFonts w:eastAsia="Times New Roman"/>
          <w:color w:val="000000"/>
        </w:rPr>
      </w:pPr>
      <w:r w:rsidRPr="00EC0DC4">
        <w:rPr>
          <w:rFonts w:eastAsia="Times New Roman"/>
          <w:color w:val="000000"/>
        </w:rPr>
        <w:t>- развивать активные формы сотрудничества с родительской общественностью;</w:t>
      </w:r>
    </w:p>
    <w:p w:rsidR="004F6F06" w:rsidRPr="00EC0DC4" w:rsidRDefault="004F6F06" w:rsidP="004F6F06">
      <w:pPr>
        <w:shd w:val="clear" w:color="auto" w:fill="FFFFFF"/>
        <w:rPr>
          <w:rFonts w:eastAsia="Times New Roman"/>
          <w:color w:val="000000"/>
        </w:rPr>
      </w:pPr>
      <w:r w:rsidRPr="00EC0DC4">
        <w:rPr>
          <w:rFonts w:eastAsia="Times New Roman"/>
          <w:color w:val="000000"/>
        </w:rPr>
        <w:t>- шире использовать возможности школьного сайта для организации взаимодействия с родителями.</w:t>
      </w:r>
    </w:p>
    <w:tbl>
      <w:tblPr>
        <w:tblStyle w:val="a5"/>
        <w:tblW w:w="0" w:type="auto"/>
        <w:tblLook w:val="04A0"/>
      </w:tblPr>
      <w:tblGrid>
        <w:gridCol w:w="366"/>
        <w:gridCol w:w="1018"/>
        <w:gridCol w:w="7904"/>
      </w:tblGrid>
      <w:tr w:rsidR="004F6F06" w:rsidRPr="00EC0DC4" w:rsidTr="00375B51">
        <w:trPr>
          <w:trHeight w:val="2415"/>
        </w:trPr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1.</w:t>
            </w:r>
          </w:p>
        </w:tc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Сентябрь</w:t>
            </w:r>
          </w:p>
        </w:tc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1. Формирование состава общешкольного родительского комитета. Распределение обязанностей. Выбор председателя, секретаря родительского комитета.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2. Обсуждение и утверждение плана заседаний общешкольного родительского комитета на 2019-2020 учебный год.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3. Организация начала учебного года. Знакомство с режимом работы школы на 2019-2020 учебный год.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4. Организация питания учащихся.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5. Организация рейдов «Родительский патруль».</w:t>
            </w:r>
          </w:p>
        </w:tc>
      </w:tr>
      <w:tr w:rsidR="004F6F06" w:rsidRPr="00EC0DC4" w:rsidTr="00375B51"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2.</w:t>
            </w:r>
          </w:p>
        </w:tc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Ноябрь</w:t>
            </w:r>
          </w:p>
        </w:tc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1. Итоги успеваемости учащихся. Проблемы и пути их решения.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2. О роли совместной работы школы и родительской общественности в социализации и самореализации учащихся.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3. Рейд по проверке посещаемости и внешнего вида учащихся.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4. Подготовка школы к празднику Новогодней ёлки.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5.Отчёт родительских комитетов о работе в классе.</w:t>
            </w:r>
          </w:p>
        </w:tc>
      </w:tr>
      <w:tr w:rsidR="004F6F06" w:rsidRPr="00EC0DC4" w:rsidTr="00375B51">
        <w:trPr>
          <w:trHeight w:val="660"/>
        </w:trPr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3.</w:t>
            </w:r>
          </w:p>
        </w:tc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Февраль</w:t>
            </w:r>
          </w:p>
        </w:tc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1. Анализ итогов мониторинга по состоянию здоровья учащихся.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2. Дополнительное образование школьников и их результативность.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3. Анализ рейда по проверке посещаемости и внешнем виде учащихся.</w:t>
            </w:r>
          </w:p>
        </w:tc>
      </w:tr>
      <w:tr w:rsidR="004F6F06" w:rsidRPr="00EC0DC4" w:rsidTr="00375B51"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4.</w:t>
            </w:r>
          </w:p>
        </w:tc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Май</w:t>
            </w:r>
          </w:p>
        </w:tc>
        <w:tc>
          <w:tcPr>
            <w:tcW w:w="0" w:type="auto"/>
            <w:hideMark/>
          </w:tcPr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1. Об организации промежуточной и итоговой аттестации учащихся. Подготовка к экзаменам «Как помочь ребёнку?».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2. Организация летнего отдыха и трудового десанта (пришкольный участок).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3. Организация праздников «Последнего звонка</w:t>
            </w:r>
            <w:r>
              <w:rPr>
                <w:rFonts w:eastAsia="Times New Roman"/>
                <w:color w:val="000000"/>
                <w:lang w:val="tt-RU" w:eastAsia="tt-RU"/>
              </w:rPr>
              <w:t>» и выпускных вечеров в 4, 9</w:t>
            </w:r>
            <w:r w:rsidRPr="00EC0DC4">
              <w:rPr>
                <w:rFonts w:eastAsia="Times New Roman"/>
                <w:color w:val="000000"/>
                <w:lang w:val="tt-RU" w:eastAsia="tt-RU"/>
              </w:rPr>
              <w:t>классах.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4. Вручение Благодарственных писем родителям.</w:t>
            </w:r>
          </w:p>
          <w:p w:rsidR="004F6F06" w:rsidRPr="00EC0DC4" w:rsidRDefault="004F6F06" w:rsidP="00375B51">
            <w:pPr>
              <w:suppressAutoHyphens w:val="0"/>
              <w:spacing w:after="167"/>
              <w:rPr>
                <w:rFonts w:eastAsia="Times New Roman"/>
                <w:color w:val="000000"/>
                <w:lang w:val="tt-RU" w:eastAsia="tt-RU"/>
              </w:rPr>
            </w:pPr>
            <w:r w:rsidRPr="00EC0DC4">
              <w:rPr>
                <w:rFonts w:eastAsia="Times New Roman"/>
                <w:color w:val="000000"/>
                <w:lang w:val="tt-RU" w:eastAsia="tt-RU"/>
              </w:rPr>
              <w:t>5. Подготовка школы к новому 2020-2021 учебному году</w:t>
            </w:r>
          </w:p>
        </w:tc>
      </w:tr>
    </w:tbl>
    <w:p w:rsidR="004F6F06" w:rsidRPr="00EC0DC4" w:rsidRDefault="004F6F06" w:rsidP="004F6F06">
      <w:pPr>
        <w:pStyle w:val="a3"/>
        <w:spacing w:after="0" w:afterAutospacing="0"/>
        <w:jc w:val="center"/>
        <w:rPr>
          <w:lang w:val="tt-RU"/>
        </w:rPr>
      </w:pPr>
    </w:p>
    <w:p w:rsidR="004F6F06" w:rsidRPr="00EC0DC4" w:rsidRDefault="004F6F06" w:rsidP="004F6F06">
      <w:pPr>
        <w:spacing w:before="72"/>
        <w:ind w:left="3280" w:right="2646" w:hanging="627"/>
        <w:rPr>
          <w:b/>
        </w:rPr>
      </w:pPr>
    </w:p>
    <w:p w:rsidR="004F6F06" w:rsidRPr="00EC0DC4" w:rsidRDefault="004F6F06" w:rsidP="004F6F06">
      <w:pPr>
        <w:spacing w:before="72"/>
        <w:ind w:left="3280" w:right="2646" w:hanging="627"/>
        <w:rPr>
          <w:b/>
        </w:rPr>
      </w:pPr>
    </w:p>
    <w:p w:rsidR="004F6F06" w:rsidRDefault="004F6F06" w:rsidP="004F6F06">
      <w:pPr>
        <w:spacing w:before="72"/>
        <w:ind w:left="3280" w:right="2646" w:hanging="627"/>
        <w:rPr>
          <w:b/>
        </w:rPr>
      </w:pPr>
    </w:p>
    <w:p w:rsidR="008030B0" w:rsidRDefault="008030B0"/>
    <w:sectPr w:rsidR="008030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141"/>
  <w:characterSpacingControl w:val="doNotCompress"/>
  <w:compat>
    <w:useFELayout/>
  </w:compat>
  <w:rsids>
    <w:rsidRoot w:val="004F6F06"/>
    <w:rsid w:val="004F6F06"/>
    <w:rsid w:val="008030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4F6F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Обычный (веб) Знак"/>
    <w:link w:val="a3"/>
    <w:uiPriority w:val="99"/>
    <w:rsid w:val="004F6F0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5">
    <w:name w:val="Table Grid"/>
    <w:basedOn w:val="a1"/>
    <w:uiPriority w:val="59"/>
    <w:rsid w:val="004F6F06"/>
    <w:pPr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 марданов</dc:creator>
  <cp:keywords/>
  <dc:description/>
  <cp:lastModifiedBy>фидан марданов</cp:lastModifiedBy>
  <cp:revision>2</cp:revision>
  <dcterms:created xsi:type="dcterms:W3CDTF">2020-03-02T09:10:00Z</dcterms:created>
  <dcterms:modified xsi:type="dcterms:W3CDTF">2020-03-02T09:10:00Z</dcterms:modified>
</cp:coreProperties>
</file>